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B18A" w14:textId="77777777" w:rsidR="00842522" w:rsidRDefault="006620A2">
      <w:r>
        <w:rPr>
          <w:noProof/>
        </w:rPr>
        <w:drawing>
          <wp:inline distT="0" distB="0" distL="0" distR="0" wp14:anchorId="1245638D" wp14:editId="0B08D48B">
            <wp:extent cx="5934075" cy="4476750"/>
            <wp:effectExtent l="0" t="0" r="9525" b="0"/>
            <wp:docPr id="746219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4476750"/>
                    </a:xfrm>
                    <a:prstGeom prst="rect">
                      <a:avLst/>
                    </a:prstGeom>
                    <a:noFill/>
                    <a:ln>
                      <a:noFill/>
                    </a:ln>
                  </pic:spPr>
                </pic:pic>
              </a:graphicData>
            </a:graphic>
          </wp:inline>
        </w:drawing>
      </w:r>
    </w:p>
    <w:p w14:paraId="1ADDE263" w14:textId="520B2945" w:rsidR="006620A2" w:rsidRDefault="00E31DCF" w:rsidP="006620A2">
      <w:pPr>
        <w:pStyle w:val="ListParagraph"/>
        <w:numPr>
          <w:ilvl w:val="0"/>
          <w:numId w:val="2"/>
        </w:numPr>
      </w:pPr>
      <w:r>
        <w:t xml:space="preserve">Your ID that is given to grant remote </w:t>
      </w:r>
      <w:proofErr w:type="gramStart"/>
      <w:r>
        <w:t>access</w:t>
      </w:r>
      <w:proofErr w:type="gramEnd"/>
    </w:p>
    <w:p w14:paraId="4D42AF21" w14:textId="6389A5F7" w:rsidR="006620A2" w:rsidRDefault="006620A2" w:rsidP="006620A2">
      <w:pPr>
        <w:pStyle w:val="ListParagraph"/>
        <w:numPr>
          <w:ilvl w:val="0"/>
          <w:numId w:val="2"/>
        </w:numPr>
      </w:pPr>
      <w:r>
        <w:t xml:space="preserve">Password given to support tech for remote </w:t>
      </w:r>
      <w:proofErr w:type="gramStart"/>
      <w:r>
        <w:t>access</w:t>
      </w:r>
      <w:proofErr w:type="gramEnd"/>
    </w:p>
    <w:p w14:paraId="47C2DCBD" w14:textId="4E59C308" w:rsidR="006620A2" w:rsidRDefault="006620A2" w:rsidP="006620A2">
      <w:pPr>
        <w:pStyle w:val="ListParagraph"/>
        <w:numPr>
          <w:ilvl w:val="0"/>
          <w:numId w:val="2"/>
        </w:numPr>
      </w:pPr>
      <w:r>
        <w:t>Field to input the customer’s remote ID.</w:t>
      </w:r>
    </w:p>
    <w:p w14:paraId="4B5789BD" w14:textId="563C98D1" w:rsidR="006620A2" w:rsidRDefault="006620A2" w:rsidP="006620A2">
      <w:pPr>
        <w:pStyle w:val="ListParagraph"/>
        <w:numPr>
          <w:ilvl w:val="0"/>
          <w:numId w:val="2"/>
        </w:numPr>
      </w:pPr>
      <w:r>
        <w:t xml:space="preserve">Click to open the settings </w:t>
      </w:r>
      <w:proofErr w:type="gramStart"/>
      <w:r>
        <w:t>tab</w:t>
      </w:r>
      <w:proofErr w:type="gramEnd"/>
    </w:p>
    <w:p w14:paraId="0181E8D7" w14:textId="36FBB146" w:rsidR="00E31DCF" w:rsidRDefault="00E31DCF" w:rsidP="006620A2">
      <w:pPr>
        <w:pStyle w:val="ListParagraph"/>
        <w:numPr>
          <w:ilvl w:val="0"/>
          <w:numId w:val="2"/>
        </w:numPr>
      </w:pPr>
      <w:r>
        <w:t xml:space="preserve">Clicking this will prompt you to install </w:t>
      </w:r>
      <w:proofErr w:type="spellStart"/>
      <w:r>
        <w:t>RustDesk</w:t>
      </w:r>
      <w:proofErr w:type="spellEnd"/>
      <w:r>
        <w:t xml:space="preserve"> as a regular application. Only do this if there are issues running </w:t>
      </w:r>
      <w:proofErr w:type="spellStart"/>
      <w:r>
        <w:t>RustDesk</w:t>
      </w:r>
      <w:proofErr w:type="spellEnd"/>
      <w:r>
        <w:t xml:space="preserve"> from the standalone executable.</w:t>
      </w:r>
    </w:p>
    <w:p w14:paraId="24C00375" w14:textId="77777777" w:rsidR="00870755" w:rsidRDefault="00870755" w:rsidP="006620A2">
      <w:pPr>
        <w:ind w:left="360"/>
      </w:pPr>
    </w:p>
    <w:p w14:paraId="4CB82F8B" w14:textId="77777777" w:rsidR="00870755" w:rsidRDefault="00870755" w:rsidP="006620A2">
      <w:pPr>
        <w:ind w:left="360"/>
      </w:pPr>
    </w:p>
    <w:p w14:paraId="3FF540D8" w14:textId="77777777" w:rsidR="00870755" w:rsidRDefault="00870755" w:rsidP="006620A2">
      <w:pPr>
        <w:ind w:left="360"/>
      </w:pPr>
    </w:p>
    <w:p w14:paraId="378B8D0C" w14:textId="77777777" w:rsidR="00870755" w:rsidRDefault="00870755" w:rsidP="006620A2">
      <w:pPr>
        <w:ind w:left="360"/>
      </w:pPr>
    </w:p>
    <w:p w14:paraId="6FEC9945" w14:textId="77777777" w:rsidR="00870755" w:rsidRDefault="00870755" w:rsidP="006620A2">
      <w:pPr>
        <w:ind w:left="360"/>
      </w:pPr>
    </w:p>
    <w:p w14:paraId="1C187D21" w14:textId="77777777" w:rsidR="00870755" w:rsidRDefault="00870755" w:rsidP="006620A2">
      <w:pPr>
        <w:ind w:left="360"/>
      </w:pPr>
    </w:p>
    <w:p w14:paraId="77A244B7" w14:textId="77777777" w:rsidR="00870755" w:rsidRDefault="00870755" w:rsidP="006620A2">
      <w:pPr>
        <w:ind w:left="360"/>
      </w:pPr>
    </w:p>
    <w:p w14:paraId="476DDAB2" w14:textId="72851C79" w:rsidR="006620A2" w:rsidRDefault="006620A2" w:rsidP="006620A2">
      <w:pPr>
        <w:ind w:left="360"/>
      </w:pPr>
      <w:r>
        <w:lastRenderedPageBreak/>
        <w:t>After typing in the customer’s ID and clicking connect you will be asked for their password. They can give you the password or click Accept when they are prompted.</w:t>
      </w:r>
    </w:p>
    <w:p w14:paraId="610D1743" w14:textId="4B4DA032" w:rsidR="006620A2" w:rsidRDefault="006620A2" w:rsidP="006620A2">
      <w:pPr>
        <w:pStyle w:val="ListParagraph"/>
        <w:ind w:left="0"/>
      </w:pPr>
      <w:r>
        <w:rPr>
          <w:noProof/>
        </w:rPr>
        <w:drawing>
          <wp:inline distT="0" distB="0" distL="0" distR="0" wp14:anchorId="2723E1F1" wp14:editId="131943E0">
            <wp:extent cx="5934075" cy="5410200"/>
            <wp:effectExtent l="0" t="0" r="9525" b="0"/>
            <wp:docPr id="20379980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5410200"/>
                    </a:xfrm>
                    <a:prstGeom prst="rect">
                      <a:avLst/>
                    </a:prstGeom>
                    <a:noFill/>
                    <a:ln>
                      <a:noFill/>
                    </a:ln>
                  </pic:spPr>
                </pic:pic>
              </a:graphicData>
            </a:graphic>
          </wp:inline>
        </w:drawing>
      </w:r>
    </w:p>
    <w:p w14:paraId="6CB18D7C" w14:textId="77777777" w:rsidR="006620A2" w:rsidRDefault="006620A2" w:rsidP="006620A2">
      <w:pPr>
        <w:pStyle w:val="ListParagraph"/>
        <w:ind w:left="0"/>
      </w:pPr>
    </w:p>
    <w:p w14:paraId="422341F8" w14:textId="77777777" w:rsidR="006620A2" w:rsidRDefault="006620A2" w:rsidP="006620A2">
      <w:pPr>
        <w:pStyle w:val="ListParagraph"/>
        <w:ind w:left="0"/>
      </w:pPr>
    </w:p>
    <w:p w14:paraId="5D0E3BC5" w14:textId="77777777" w:rsidR="006620A2" w:rsidRDefault="006620A2" w:rsidP="006620A2">
      <w:pPr>
        <w:pStyle w:val="ListParagraph"/>
        <w:ind w:left="0"/>
      </w:pPr>
    </w:p>
    <w:p w14:paraId="6EE9F1C9" w14:textId="77777777" w:rsidR="00870755" w:rsidRDefault="00870755" w:rsidP="006620A2">
      <w:pPr>
        <w:pStyle w:val="ListParagraph"/>
        <w:ind w:left="0"/>
      </w:pPr>
    </w:p>
    <w:p w14:paraId="795156C4" w14:textId="77777777" w:rsidR="00870755" w:rsidRDefault="00870755" w:rsidP="006620A2">
      <w:pPr>
        <w:pStyle w:val="ListParagraph"/>
        <w:ind w:left="0"/>
      </w:pPr>
    </w:p>
    <w:p w14:paraId="6549AA8A" w14:textId="77777777" w:rsidR="00870755" w:rsidRDefault="00870755" w:rsidP="006620A2">
      <w:pPr>
        <w:pStyle w:val="ListParagraph"/>
        <w:ind w:left="0"/>
      </w:pPr>
    </w:p>
    <w:p w14:paraId="5CA662CF" w14:textId="77777777" w:rsidR="006620A2" w:rsidRDefault="006620A2" w:rsidP="006620A2">
      <w:pPr>
        <w:pStyle w:val="ListParagraph"/>
        <w:ind w:left="0"/>
      </w:pPr>
    </w:p>
    <w:p w14:paraId="35060D67" w14:textId="77777777" w:rsidR="006620A2" w:rsidRDefault="006620A2" w:rsidP="006620A2">
      <w:pPr>
        <w:pStyle w:val="ListParagraph"/>
        <w:ind w:left="0"/>
      </w:pPr>
    </w:p>
    <w:p w14:paraId="71FA01C0" w14:textId="77777777" w:rsidR="006620A2" w:rsidRDefault="006620A2" w:rsidP="006620A2">
      <w:pPr>
        <w:pStyle w:val="ListParagraph"/>
        <w:ind w:left="0"/>
      </w:pPr>
    </w:p>
    <w:p w14:paraId="1CC10A27" w14:textId="77777777" w:rsidR="00870755" w:rsidRDefault="00870755" w:rsidP="006620A2">
      <w:pPr>
        <w:pStyle w:val="ListParagraph"/>
        <w:ind w:left="0"/>
      </w:pPr>
    </w:p>
    <w:p w14:paraId="559AB039" w14:textId="00AD8B2E" w:rsidR="006620A2" w:rsidRDefault="006620A2" w:rsidP="006620A2">
      <w:pPr>
        <w:pStyle w:val="ListParagraph"/>
        <w:ind w:left="0"/>
      </w:pPr>
      <w:r>
        <w:lastRenderedPageBreak/>
        <w:t>If the customer’s screen doesn’t load properly, you can change the resolution to “Scale Adaptive” by clicking on the monitor icon during an active session. You can also check the box for “Show remote cursor” to always see where the customer moves their mouse.</w:t>
      </w:r>
    </w:p>
    <w:p w14:paraId="0E0D91DB" w14:textId="33F2D6E4" w:rsidR="006620A2" w:rsidRDefault="006620A2" w:rsidP="006620A2">
      <w:pPr>
        <w:pStyle w:val="ListParagraph"/>
        <w:ind w:left="0"/>
      </w:pPr>
      <w:r>
        <w:rPr>
          <w:noProof/>
        </w:rPr>
        <w:drawing>
          <wp:inline distT="0" distB="0" distL="0" distR="0" wp14:anchorId="7103606E" wp14:editId="06C40AE5">
            <wp:extent cx="5124450" cy="4514850"/>
            <wp:effectExtent l="0" t="0" r="0" b="0"/>
            <wp:docPr id="2396975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4450" cy="4514850"/>
                    </a:xfrm>
                    <a:prstGeom prst="rect">
                      <a:avLst/>
                    </a:prstGeom>
                    <a:noFill/>
                    <a:ln>
                      <a:noFill/>
                    </a:ln>
                  </pic:spPr>
                </pic:pic>
              </a:graphicData>
            </a:graphic>
          </wp:inline>
        </w:drawing>
      </w:r>
    </w:p>
    <w:p w14:paraId="77392E3A" w14:textId="352F4281" w:rsidR="006620A2" w:rsidRDefault="006620A2" w:rsidP="006620A2">
      <w:pPr>
        <w:pStyle w:val="ListParagraph"/>
        <w:ind w:left="0"/>
      </w:pPr>
      <w:r>
        <w:t>To perform a file transfer</w:t>
      </w:r>
      <w:r w:rsidR="00551BAD">
        <w:t>,</w:t>
      </w:r>
      <w:r>
        <w:t xml:space="preserve"> click the lightning bolt icon in your active session, the Transfer file:</w:t>
      </w:r>
    </w:p>
    <w:p w14:paraId="7A427B55" w14:textId="5116EAC3" w:rsidR="006620A2" w:rsidRDefault="006620A2" w:rsidP="006620A2">
      <w:pPr>
        <w:pStyle w:val="ListParagraph"/>
        <w:ind w:left="0"/>
      </w:pPr>
      <w:r>
        <w:rPr>
          <w:noProof/>
        </w:rPr>
        <w:drawing>
          <wp:inline distT="0" distB="0" distL="0" distR="0" wp14:anchorId="50FBB490" wp14:editId="6024C08E">
            <wp:extent cx="4914900" cy="3009900"/>
            <wp:effectExtent l="0" t="0" r="0" b="0"/>
            <wp:docPr id="5296990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3009900"/>
                    </a:xfrm>
                    <a:prstGeom prst="rect">
                      <a:avLst/>
                    </a:prstGeom>
                    <a:noFill/>
                    <a:ln>
                      <a:noFill/>
                    </a:ln>
                  </pic:spPr>
                </pic:pic>
              </a:graphicData>
            </a:graphic>
          </wp:inline>
        </w:drawing>
      </w:r>
    </w:p>
    <w:p w14:paraId="31051119" w14:textId="77777777" w:rsidR="00870755" w:rsidRDefault="00870755" w:rsidP="006620A2">
      <w:pPr>
        <w:pStyle w:val="ListParagraph"/>
        <w:ind w:left="0"/>
      </w:pPr>
    </w:p>
    <w:p w14:paraId="4CD0C8A0" w14:textId="77777777" w:rsidR="00870755" w:rsidRDefault="00870755" w:rsidP="006620A2">
      <w:pPr>
        <w:pStyle w:val="ListParagraph"/>
        <w:ind w:left="0"/>
      </w:pPr>
    </w:p>
    <w:p w14:paraId="32EC8DEC" w14:textId="77777777" w:rsidR="00E31DCF" w:rsidRDefault="006620A2" w:rsidP="006620A2">
      <w:pPr>
        <w:pStyle w:val="ListParagraph"/>
        <w:ind w:left="0"/>
      </w:pPr>
      <w:r>
        <w:lastRenderedPageBreak/>
        <w:t>You will be pro</w:t>
      </w:r>
      <w:r w:rsidR="00E31DCF">
        <w:t xml:space="preserve">mpted for the customer’s password, or they can accept the file transfer request: </w:t>
      </w:r>
    </w:p>
    <w:p w14:paraId="4D874C48" w14:textId="5212B668" w:rsidR="006620A2" w:rsidRDefault="00E31DCF" w:rsidP="006620A2">
      <w:pPr>
        <w:pStyle w:val="ListParagraph"/>
        <w:ind w:left="0"/>
      </w:pPr>
      <w:r>
        <w:rPr>
          <w:noProof/>
        </w:rPr>
        <w:drawing>
          <wp:inline distT="0" distB="0" distL="0" distR="0" wp14:anchorId="4C4E164C" wp14:editId="1D4FDDB8">
            <wp:extent cx="5943600" cy="3695700"/>
            <wp:effectExtent l="0" t="0" r="0" b="0"/>
            <wp:docPr id="577459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95700"/>
                    </a:xfrm>
                    <a:prstGeom prst="rect">
                      <a:avLst/>
                    </a:prstGeom>
                    <a:noFill/>
                    <a:ln>
                      <a:noFill/>
                    </a:ln>
                  </pic:spPr>
                </pic:pic>
              </a:graphicData>
            </a:graphic>
          </wp:inline>
        </w:drawing>
      </w:r>
    </w:p>
    <w:p w14:paraId="44CFFAA6" w14:textId="77777777" w:rsidR="00870755" w:rsidRDefault="00870755" w:rsidP="006620A2">
      <w:pPr>
        <w:pStyle w:val="ListParagraph"/>
        <w:ind w:left="0"/>
      </w:pPr>
    </w:p>
    <w:p w14:paraId="29F57C7A" w14:textId="77777777" w:rsidR="00870755" w:rsidRDefault="00870755" w:rsidP="006620A2">
      <w:pPr>
        <w:pStyle w:val="ListParagraph"/>
        <w:ind w:left="0"/>
      </w:pPr>
    </w:p>
    <w:p w14:paraId="4576BB0D" w14:textId="77777777" w:rsidR="00870755" w:rsidRDefault="00870755" w:rsidP="006620A2">
      <w:pPr>
        <w:pStyle w:val="ListParagraph"/>
        <w:ind w:left="0"/>
      </w:pPr>
    </w:p>
    <w:p w14:paraId="592F13B1" w14:textId="77777777" w:rsidR="00870755" w:rsidRDefault="00870755" w:rsidP="006620A2">
      <w:pPr>
        <w:pStyle w:val="ListParagraph"/>
        <w:ind w:left="0"/>
      </w:pPr>
    </w:p>
    <w:p w14:paraId="441E8771" w14:textId="77777777" w:rsidR="00870755" w:rsidRDefault="00870755" w:rsidP="006620A2">
      <w:pPr>
        <w:pStyle w:val="ListParagraph"/>
        <w:ind w:left="0"/>
      </w:pPr>
    </w:p>
    <w:p w14:paraId="1DB5B620" w14:textId="77777777" w:rsidR="00870755" w:rsidRDefault="00870755" w:rsidP="006620A2">
      <w:pPr>
        <w:pStyle w:val="ListParagraph"/>
        <w:ind w:left="0"/>
      </w:pPr>
    </w:p>
    <w:p w14:paraId="50F061DB" w14:textId="77777777" w:rsidR="00870755" w:rsidRDefault="00870755" w:rsidP="006620A2">
      <w:pPr>
        <w:pStyle w:val="ListParagraph"/>
        <w:ind w:left="0"/>
      </w:pPr>
    </w:p>
    <w:p w14:paraId="2493EC8F" w14:textId="77777777" w:rsidR="00870755" w:rsidRDefault="00870755" w:rsidP="006620A2">
      <w:pPr>
        <w:pStyle w:val="ListParagraph"/>
        <w:ind w:left="0"/>
      </w:pPr>
    </w:p>
    <w:p w14:paraId="09A9A630" w14:textId="77777777" w:rsidR="00870755" w:rsidRDefault="00870755" w:rsidP="006620A2">
      <w:pPr>
        <w:pStyle w:val="ListParagraph"/>
        <w:ind w:left="0"/>
      </w:pPr>
    </w:p>
    <w:p w14:paraId="12C4268C" w14:textId="77777777" w:rsidR="00870755" w:rsidRDefault="00870755" w:rsidP="006620A2">
      <w:pPr>
        <w:pStyle w:val="ListParagraph"/>
        <w:ind w:left="0"/>
      </w:pPr>
    </w:p>
    <w:p w14:paraId="5EF1619E" w14:textId="77777777" w:rsidR="00870755" w:rsidRDefault="00870755" w:rsidP="006620A2">
      <w:pPr>
        <w:pStyle w:val="ListParagraph"/>
        <w:ind w:left="0"/>
      </w:pPr>
    </w:p>
    <w:p w14:paraId="027BAA5A" w14:textId="77777777" w:rsidR="00870755" w:rsidRDefault="00870755" w:rsidP="006620A2">
      <w:pPr>
        <w:pStyle w:val="ListParagraph"/>
        <w:ind w:left="0"/>
      </w:pPr>
    </w:p>
    <w:p w14:paraId="6EBE37B9" w14:textId="77777777" w:rsidR="00870755" w:rsidRDefault="00870755" w:rsidP="006620A2">
      <w:pPr>
        <w:pStyle w:val="ListParagraph"/>
        <w:ind w:left="0"/>
      </w:pPr>
    </w:p>
    <w:p w14:paraId="6BC87A8D" w14:textId="77777777" w:rsidR="00870755" w:rsidRDefault="00870755" w:rsidP="006620A2">
      <w:pPr>
        <w:pStyle w:val="ListParagraph"/>
        <w:ind w:left="0"/>
      </w:pPr>
    </w:p>
    <w:p w14:paraId="2EE319EE" w14:textId="77777777" w:rsidR="00870755" w:rsidRDefault="00870755" w:rsidP="006620A2">
      <w:pPr>
        <w:pStyle w:val="ListParagraph"/>
        <w:ind w:left="0"/>
      </w:pPr>
    </w:p>
    <w:p w14:paraId="4F929677" w14:textId="77777777" w:rsidR="00870755" w:rsidRDefault="00870755" w:rsidP="006620A2">
      <w:pPr>
        <w:pStyle w:val="ListParagraph"/>
        <w:ind w:left="0"/>
      </w:pPr>
    </w:p>
    <w:p w14:paraId="1EFF48FB" w14:textId="77777777" w:rsidR="00870755" w:rsidRDefault="00870755" w:rsidP="006620A2">
      <w:pPr>
        <w:pStyle w:val="ListParagraph"/>
        <w:ind w:left="0"/>
      </w:pPr>
    </w:p>
    <w:p w14:paraId="7F48AA7F" w14:textId="77777777" w:rsidR="00870755" w:rsidRDefault="00870755" w:rsidP="006620A2">
      <w:pPr>
        <w:pStyle w:val="ListParagraph"/>
        <w:ind w:left="0"/>
      </w:pPr>
    </w:p>
    <w:p w14:paraId="184FB32B" w14:textId="429F95F5" w:rsidR="00870755" w:rsidRDefault="00E31DCF" w:rsidP="006620A2">
      <w:pPr>
        <w:pStyle w:val="ListParagraph"/>
        <w:ind w:left="0"/>
      </w:pPr>
      <w:r>
        <w:lastRenderedPageBreak/>
        <w:t>Once the interface loads, the files on your PC are on the right and the customer’s PC is on the left</w:t>
      </w:r>
      <w:r w:rsidR="00870755">
        <w:t xml:space="preserve">. Browse to the file you want to transfer, highlight </w:t>
      </w:r>
      <w:proofErr w:type="gramStart"/>
      <w:r w:rsidR="00870755">
        <w:t>it</w:t>
      </w:r>
      <w:proofErr w:type="gramEnd"/>
      <w:r w:rsidR="00870755">
        <w:t xml:space="preserve"> and click send or receive to move it between PCs:</w:t>
      </w:r>
    </w:p>
    <w:p w14:paraId="73D8C946" w14:textId="6F011A02" w:rsidR="00E31DCF" w:rsidRDefault="00E31DCF" w:rsidP="006620A2">
      <w:pPr>
        <w:pStyle w:val="ListParagraph"/>
        <w:ind w:left="0"/>
      </w:pPr>
      <w:r>
        <w:t xml:space="preserve"> </w:t>
      </w:r>
      <w:r>
        <w:rPr>
          <w:noProof/>
        </w:rPr>
        <w:drawing>
          <wp:inline distT="0" distB="0" distL="0" distR="0" wp14:anchorId="6B44703A" wp14:editId="723AAE06">
            <wp:extent cx="5943600" cy="5124450"/>
            <wp:effectExtent l="0" t="0" r="0" b="0"/>
            <wp:docPr id="1315708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124450"/>
                    </a:xfrm>
                    <a:prstGeom prst="rect">
                      <a:avLst/>
                    </a:prstGeom>
                    <a:noFill/>
                    <a:ln>
                      <a:noFill/>
                    </a:ln>
                  </pic:spPr>
                </pic:pic>
              </a:graphicData>
            </a:graphic>
          </wp:inline>
        </w:drawing>
      </w:r>
    </w:p>
    <w:p w14:paraId="22681E2F" w14:textId="77777777" w:rsidR="00870755" w:rsidRDefault="00870755" w:rsidP="006620A2">
      <w:pPr>
        <w:pStyle w:val="ListParagraph"/>
        <w:ind w:left="0"/>
      </w:pPr>
    </w:p>
    <w:p w14:paraId="79AAA0D5" w14:textId="77777777" w:rsidR="00551BAD" w:rsidRDefault="00551BAD" w:rsidP="006620A2">
      <w:pPr>
        <w:pStyle w:val="ListParagraph"/>
        <w:ind w:left="0"/>
      </w:pPr>
    </w:p>
    <w:p w14:paraId="0320B3E2" w14:textId="77777777" w:rsidR="00551BAD" w:rsidRDefault="00551BAD" w:rsidP="006620A2">
      <w:pPr>
        <w:pStyle w:val="ListParagraph"/>
        <w:ind w:left="0"/>
      </w:pPr>
    </w:p>
    <w:p w14:paraId="0847EFE3" w14:textId="77777777" w:rsidR="00551BAD" w:rsidRDefault="00551BAD" w:rsidP="006620A2">
      <w:pPr>
        <w:pStyle w:val="ListParagraph"/>
        <w:ind w:left="0"/>
      </w:pPr>
    </w:p>
    <w:p w14:paraId="56A01877" w14:textId="77777777" w:rsidR="00551BAD" w:rsidRDefault="00551BAD" w:rsidP="006620A2">
      <w:pPr>
        <w:pStyle w:val="ListParagraph"/>
        <w:ind w:left="0"/>
      </w:pPr>
    </w:p>
    <w:p w14:paraId="209FAEF4" w14:textId="77777777" w:rsidR="00551BAD" w:rsidRDefault="00551BAD" w:rsidP="006620A2">
      <w:pPr>
        <w:pStyle w:val="ListParagraph"/>
        <w:ind w:left="0"/>
      </w:pPr>
    </w:p>
    <w:p w14:paraId="2356EF5C" w14:textId="77777777" w:rsidR="00551BAD" w:rsidRDefault="00551BAD" w:rsidP="006620A2">
      <w:pPr>
        <w:pStyle w:val="ListParagraph"/>
        <w:ind w:left="0"/>
      </w:pPr>
    </w:p>
    <w:p w14:paraId="23801E7C" w14:textId="77777777" w:rsidR="00551BAD" w:rsidRDefault="00551BAD" w:rsidP="006620A2">
      <w:pPr>
        <w:pStyle w:val="ListParagraph"/>
        <w:ind w:left="0"/>
      </w:pPr>
    </w:p>
    <w:p w14:paraId="738989BA" w14:textId="77777777" w:rsidR="00551BAD" w:rsidRDefault="00551BAD" w:rsidP="006620A2">
      <w:pPr>
        <w:pStyle w:val="ListParagraph"/>
        <w:ind w:left="0"/>
      </w:pPr>
    </w:p>
    <w:p w14:paraId="7F7BF17D" w14:textId="77777777" w:rsidR="00551BAD" w:rsidRDefault="00551BAD" w:rsidP="006620A2">
      <w:pPr>
        <w:pStyle w:val="ListParagraph"/>
        <w:ind w:left="0"/>
      </w:pPr>
    </w:p>
    <w:p w14:paraId="115A5B6D" w14:textId="77777777" w:rsidR="00551BAD" w:rsidRDefault="00551BAD" w:rsidP="006620A2">
      <w:pPr>
        <w:pStyle w:val="ListParagraph"/>
        <w:ind w:left="0"/>
      </w:pPr>
    </w:p>
    <w:p w14:paraId="27A8F5E2" w14:textId="4EB85761" w:rsidR="00870755" w:rsidRDefault="00870755" w:rsidP="006620A2">
      <w:pPr>
        <w:pStyle w:val="ListParagraph"/>
        <w:ind w:left="0"/>
      </w:pPr>
      <w:r>
        <w:lastRenderedPageBreak/>
        <w:t>Troubleshooting:</w:t>
      </w:r>
      <w:r>
        <w:br/>
      </w:r>
      <w:r w:rsidR="006B6891">
        <w:t xml:space="preserve">If </w:t>
      </w:r>
      <w:proofErr w:type="spellStart"/>
      <w:r w:rsidR="006B6891">
        <w:t>RustDesk</w:t>
      </w:r>
      <w:proofErr w:type="spellEnd"/>
      <w:r w:rsidR="006B6891">
        <w:t xml:space="preserve"> isn’t working righ</w:t>
      </w:r>
      <w:r w:rsidR="00551BAD">
        <w:t>t for a customer</w:t>
      </w:r>
      <w:r w:rsidR="006B6891">
        <w:t>, use Quick Assist to get remote access. Once you are on the customer’s PC click the start menu and simply type %</w:t>
      </w:r>
      <w:proofErr w:type="spellStart"/>
      <w:r w:rsidR="006B6891">
        <w:t>appdata</w:t>
      </w:r>
      <w:proofErr w:type="spellEnd"/>
      <w:r w:rsidR="006B6891">
        <w:t xml:space="preserve">% and press </w:t>
      </w:r>
      <w:proofErr w:type="gramStart"/>
      <w:r w:rsidR="006B6891">
        <w:t>enter</w:t>
      </w:r>
      <w:r w:rsidR="00551BAD">
        <w:t>(</w:t>
      </w:r>
      <w:proofErr w:type="gramEnd"/>
      <w:r w:rsidR="00551BAD">
        <w:t>1)</w:t>
      </w:r>
      <w:r w:rsidR="006B6891">
        <w:t xml:space="preserve">. A new file explorer window will pop up taking you to the user’s </w:t>
      </w:r>
      <w:proofErr w:type="spellStart"/>
      <w:r w:rsidR="006B6891">
        <w:t>AppData</w:t>
      </w:r>
      <w:proofErr w:type="spellEnd"/>
      <w:r w:rsidR="006B6891">
        <w:t xml:space="preserve">/Roaming directory. Look for the </w:t>
      </w:r>
      <w:proofErr w:type="spellStart"/>
      <w:r w:rsidR="006B6891">
        <w:t>RustDesk</w:t>
      </w:r>
      <w:proofErr w:type="spellEnd"/>
      <w:r w:rsidR="006B6891">
        <w:t xml:space="preserve"> folder and delete </w:t>
      </w:r>
      <w:proofErr w:type="gramStart"/>
      <w:r w:rsidR="006B6891">
        <w:t>it</w:t>
      </w:r>
      <w:r w:rsidR="00551BAD">
        <w:t>(</w:t>
      </w:r>
      <w:proofErr w:type="gramEnd"/>
      <w:r w:rsidR="00551BAD">
        <w:t xml:space="preserve">2) </w:t>
      </w:r>
      <w:r w:rsidR="006B6891">
        <w:t xml:space="preserve">(make sure </w:t>
      </w:r>
      <w:proofErr w:type="spellStart"/>
      <w:r w:rsidR="006B6891">
        <w:t>RustDesk</w:t>
      </w:r>
      <w:proofErr w:type="spellEnd"/>
      <w:r w:rsidR="006B6891">
        <w:t xml:space="preserve"> isn’t running</w:t>
      </w:r>
      <w:r w:rsidR="00551BAD">
        <w:t xml:space="preserve"> in Task Manager</w:t>
      </w:r>
      <w:r w:rsidR="006B6891">
        <w:t>).</w:t>
      </w:r>
      <w:r w:rsidR="006B6891">
        <w:br/>
      </w:r>
      <w:r w:rsidR="00551BAD">
        <w:rPr>
          <w:noProof/>
        </w:rPr>
        <w:drawing>
          <wp:inline distT="0" distB="0" distL="0" distR="0" wp14:anchorId="4D070D8A" wp14:editId="5CAC439D">
            <wp:extent cx="6829425" cy="4619625"/>
            <wp:effectExtent l="0" t="0" r="9525" b="9525"/>
            <wp:docPr id="572088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29425" cy="4619625"/>
                    </a:xfrm>
                    <a:prstGeom prst="rect">
                      <a:avLst/>
                    </a:prstGeom>
                    <a:noFill/>
                    <a:ln>
                      <a:noFill/>
                    </a:ln>
                  </pic:spPr>
                </pic:pic>
              </a:graphicData>
            </a:graphic>
          </wp:inline>
        </w:drawing>
      </w:r>
    </w:p>
    <w:p w14:paraId="551238AD" w14:textId="6DDD534E" w:rsidR="006B6891" w:rsidRDefault="00551BAD" w:rsidP="006620A2">
      <w:pPr>
        <w:pStyle w:val="ListParagraph"/>
        <w:ind w:left="0"/>
      </w:pPr>
      <w:r>
        <w:rPr>
          <w:noProof/>
        </w:rPr>
        <w:drawing>
          <wp:inline distT="0" distB="0" distL="0" distR="0" wp14:anchorId="02E79267" wp14:editId="50DA32FE">
            <wp:extent cx="3829050" cy="2600325"/>
            <wp:effectExtent l="0" t="0" r="0" b="9525"/>
            <wp:docPr id="8382573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9050" cy="2600325"/>
                    </a:xfrm>
                    <a:prstGeom prst="rect">
                      <a:avLst/>
                    </a:prstGeom>
                    <a:noFill/>
                    <a:ln>
                      <a:noFill/>
                    </a:ln>
                  </pic:spPr>
                </pic:pic>
              </a:graphicData>
            </a:graphic>
          </wp:inline>
        </w:drawing>
      </w:r>
    </w:p>
    <w:p w14:paraId="47A5C834" w14:textId="77777777" w:rsidR="006B6891" w:rsidRDefault="006B6891" w:rsidP="006620A2">
      <w:pPr>
        <w:pStyle w:val="ListParagraph"/>
        <w:ind w:left="0"/>
      </w:pPr>
    </w:p>
    <w:sectPr w:rsidR="006B6891" w:rsidSect="008707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GothicNeo">
    <w:altName w:val="Microsoft GothicNeo"/>
    <w:charset w:val="81"/>
    <w:family w:val="swiss"/>
    <w:pitch w:val="variable"/>
    <w:sig w:usb0="800002BF" w:usb1="29D7A47B" w:usb2="00000010" w:usb3="00000000" w:csb0="0029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773A6"/>
    <w:multiLevelType w:val="hybridMultilevel"/>
    <w:tmpl w:val="7AC66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F61881"/>
    <w:multiLevelType w:val="hybridMultilevel"/>
    <w:tmpl w:val="77C8A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846423">
    <w:abstractNumId w:val="0"/>
  </w:num>
  <w:num w:numId="2" w16cid:durableId="991905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A2"/>
    <w:rsid w:val="00551BAD"/>
    <w:rsid w:val="006620A2"/>
    <w:rsid w:val="006B6891"/>
    <w:rsid w:val="00842522"/>
    <w:rsid w:val="00870755"/>
    <w:rsid w:val="00D70994"/>
    <w:rsid w:val="00E3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1355"/>
  <w15:chartTrackingRefBased/>
  <w15:docId w15:val="{5C14E1BA-DBC3-4C88-8C83-F989904D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GothicNeo" w:eastAsiaTheme="minorHAnsi" w:hAnsi="Microsoft GothicNeo" w:cs="Microsoft GothicNeo"/>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Ryburn</dc:creator>
  <cp:keywords/>
  <dc:description/>
  <cp:lastModifiedBy>Connor Ryburn</cp:lastModifiedBy>
  <cp:revision>3</cp:revision>
  <dcterms:created xsi:type="dcterms:W3CDTF">2023-09-11T19:32:00Z</dcterms:created>
  <dcterms:modified xsi:type="dcterms:W3CDTF">2023-09-13T17:11:00Z</dcterms:modified>
</cp:coreProperties>
</file>